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176"/>
        <w:tblW w:w="15559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shd w:val="clear" w:color="auto" w:fill="FFFFFF" w:themeFill="background1"/>
        <w:tblLayout w:type="fixed"/>
        <w:tblLook w:val="01E0"/>
      </w:tblPr>
      <w:tblGrid>
        <w:gridCol w:w="6948"/>
        <w:gridCol w:w="8611"/>
      </w:tblGrid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E6DAE" w:rsidRDefault="001B3F12" w:rsidP="001B3F12">
            <w:pPr>
              <w:jc w:val="center"/>
              <w:rPr>
                <w:rFonts w:ascii="Monotype Corsiva" w:hAnsi="Monotype Corsiva" w:cs="Arial"/>
                <w:b/>
                <w:color w:val="FF0000"/>
                <w:sz w:val="32"/>
                <w:szCs w:val="32"/>
              </w:rPr>
            </w:pPr>
            <w:r w:rsidRPr="001E6DAE">
              <w:rPr>
                <w:rFonts w:ascii="Monotype Corsiva" w:hAnsi="Monotype Corsiva" w:cs="Arial"/>
                <w:b/>
                <w:color w:val="FF0000"/>
                <w:sz w:val="32"/>
                <w:szCs w:val="32"/>
              </w:rPr>
              <w:t>CÜMLELER</w:t>
            </w:r>
          </w:p>
        </w:tc>
        <w:tc>
          <w:tcPr>
            <w:tcW w:w="8611" w:type="dxa"/>
            <w:shd w:val="clear" w:color="auto" w:fill="FFFFFF" w:themeFill="background1"/>
          </w:tcPr>
          <w:p w:rsidR="001B3F12" w:rsidRPr="001E6DAE" w:rsidRDefault="001B3F12" w:rsidP="001B3F12">
            <w:pPr>
              <w:jc w:val="center"/>
              <w:rPr>
                <w:rFonts w:ascii="Monotype Corsiva" w:hAnsi="Monotype Corsiva" w:cs="Arial"/>
                <w:b/>
                <w:color w:val="FF0000"/>
                <w:sz w:val="32"/>
                <w:szCs w:val="32"/>
              </w:rPr>
            </w:pPr>
            <w:r>
              <w:rPr>
                <w:rFonts w:ascii="Monotype Corsiva" w:hAnsi="Monotype Corsiva" w:cs="Arial"/>
                <w:b/>
                <w:color w:val="FF0000"/>
                <w:sz w:val="32"/>
                <w:szCs w:val="32"/>
              </w:rPr>
              <w:t>CÜMLELER</w:t>
            </w: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Sırtına Sakarya’nın Türk tarihi vurulur.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Zil çalınca öğrenciler dışarı çıktı.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O kasabayı, doğduğum yeri, bu kitapta tanıttım.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Birlik ve beraberlik duygusu yüksek uluslar daima yükselir.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O, eskiden yaramaz bir çocuktu.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Güneş merhametli bir anne gibi okşuyor yüzünü.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Köprü altında balık tutanlar yorulmuştu.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Bir ülkeyi yükseltecek en temel düşünce budur.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Güneş, yer, gök, deniz iç içe kaynaşır.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Kitap okumayı çok seviyorum.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 xml:space="preserve">Bu dağlarda sık </w:t>
            </w:r>
            <w:proofErr w:type="spellStart"/>
            <w:r w:rsidRPr="001B3F12">
              <w:rPr>
                <w:rFonts w:ascii="Arial" w:hAnsi="Arial" w:cs="Arial"/>
                <w:sz w:val="20"/>
                <w:szCs w:val="20"/>
              </w:rPr>
              <w:t>sık</w:t>
            </w:r>
            <w:proofErr w:type="spellEnd"/>
            <w:r w:rsidRPr="001B3F12">
              <w:rPr>
                <w:rFonts w:ascii="Arial" w:hAnsi="Arial" w:cs="Arial"/>
                <w:sz w:val="20"/>
                <w:szCs w:val="20"/>
              </w:rPr>
              <w:t xml:space="preserve"> çoban türküleri söylenir.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Hüseyin Rahmi Gürpınar büyük bir sanatçıydı.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Fabrika malı her yeri sardı.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Biraz daha yaklaşınca onun da bana baktığını gördüm.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Tekin’in hali içimi parçalıyor.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Piknikten dönenlerin mutluluğu yüzlerinden okunuyordu.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Yorgun olduğumu gören annem telaşlandı.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 xml:space="preserve">Taş ve beton apartmanların bazılarında kocaman </w:t>
            </w:r>
            <w:proofErr w:type="spellStart"/>
            <w:r w:rsidRPr="001B3F12">
              <w:rPr>
                <w:rFonts w:ascii="Arial" w:hAnsi="Arial" w:cs="Arial"/>
                <w:sz w:val="20"/>
                <w:szCs w:val="20"/>
              </w:rPr>
              <w:t>kocaman</w:t>
            </w:r>
            <w:proofErr w:type="spellEnd"/>
            <w:r w:rsidRPr="001B3F12">
              <w:rPr>
                <w:rFonts w:ascii="Arial" w:hAnsi="Arial" w:cs="Arial"/>
                <w:sz w:val="20"/>
                <w:szCs w:val="20"/>
              </w:rPr>
              <w:t xml:space="preserve"> sarmaşıklar vardı.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Türk sineması olması gereken yerde değil.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 xml:space="preserve">Komşularıyla o eski evi pırıl </w:t>
            </w:r>
            <w:proofErr w:type="spellStart"/>
            <w:r w:rsidRPr="001B3F12">
              <w:rPr>
                <w:rFonts w:ascii="Arial" w:hAnsi="Arial" w:cs="Arial"/>
                <w:sz w:val="20"/>
                <w:szCs w:val="20"/>
              </w:rPr>
              <w:t>pırıl</w:t>
            </w:r>
            <w:proofErr w:type="spellEnd"/>
            <w:r w:rsidRPr="001B3F12">
              <w:rPr>
                <w:rFonts w:ascii="Arial" w:hAnsi="Arial" w:cs="Arial"/>
                <w:sz w:val="20"/>
                <w:szCs w:val="20"/>
              </w:rPr>
              <w:t xml:space="preserve"> yaptık.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Beni ne arıyor ne de soruyor.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 xml:space="preserve">O gün ceplerimizde nemden ıslanmış </w:t>
            </w:r>
            <w:proofErr w:type="gramStart"/>
            <w:r w:rsidRPr="001B3F12">
              <w:rPr>
                <w:rFonts w:ascii="Arial" w:hAnsi="Arial" w:cs="Arial"/>
                <w:sz w:val="20"/>
                <w:szCs w:val="20"/>
              </w:rPr>
              <w:t>kağıt</w:t>
            </w:r>
            <w:proofErr w:type="gramEnd"/>
            <w:r w:rsidRPr="001B3F12">
              <w:rPr>
                <w:rFonts w:ascii="Arial" w:hAnsi="Arial" w:cs="Arial"/>
                <w:sz w:val="20"/>
                <w:szCs w:val="20"/>
              </w:rPr>
              <w:t xml:space="preserve"> paralar vardı.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Eski bilgisayarı tamir edildi.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Sizi perondan saat on ikide alırım.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 xml:space="preserve">Yağmur damlaları yeryüzüne yavaş </w:t>
            </w:r>
            <w:proofErr w:type="spellStart"/>
            <w:r w:rsidRPr="001B3F12">
              <w:rPr>
                <w:rFonts w:ascii="Arial" w:hAnsi="Arial" w:cs="Arial"/>
                <w:sz w:val="20"/>
                <w:szCs w:val="20"/>
              </w:rPr>
              <w:t>yavaş</w:t>
            </w:r>
            <w:proofErr w:type="spellEnd"/>
            <w:r w:rsidRPr="001B3F12">
              <w:rPr>
                <w:rFonts w:ascii="Arial" w:hAnsi="Arial" w:cs="Arial"/>
                <w:sz w:val="20"/>
                <w:szCs w:val="20"/>
              </w:rPr>
              <w:t xml:space="preserve"> düşüyordu.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Tatilin ilk gününde arkadaşlarla sinemaya gidelim.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Ağaçlara konan kuşları öfkeyle kovaladı.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Ayşe dün okulda heyecanla annesini aradı.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Yamacın eteğine varırken iri kocaman bir damla alnımı ıslattı.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En başarılı iş yeri ödülü benim çalıştığım fabrikaya verildi.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Hayat, çakıl ve dikenlerle dolu bir yola benzer.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Kadıncağız bana seslenince heyecanla yukarıya çıktım.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İyi giyimli bir adam arabadan inip bize doğru ilerledi.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Arkadaşım yürüyerek teyzesinin kızına gitti.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Her yıl yayımlanır kitapların yeni baskıları.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18"/>
                <w:szCs w:val="18"/>
              </w:rPr>
            </w:pPr>
            <w:r w:rsidRPr="001B3F12">
              <w:rPr>
                <w:rFonts w:ascii="Arial" w:hAnsi="Arial" w:cs="Arial"/>
                <w:sz w:val="18"/>
                <w:szCs w:val="18"/>
              </w:rPr>
              <w:t xml:space="preserve">Bu şehrin en önemli yanı, tarih kokan evleridir. 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Bu kırmızı domatesleri nereden aldınız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18"/>
                <w:szCs w:val="18"/>
              </w:rPr>
            </w:pPr>
            <w:r w:rsidRPr="001B3F12">
              <w:rPr>
                <w:rFonts w:ascii="Arial" w:hAnsi="Arial" w:cs="Arial"/>
                <w:sz w:val="18"/>
                <w:szCs w:val="18"/>
              </w:rPr>
              <w:t xml:space="preserve">Adam, televizyonda meydan okudu herkese. 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3F12" w:rsidRPr="001E6DAE" w:rsidTr="001B3F12">
        <w:tc>
          <w:tcPr>
            <w:tcW w:w="6948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  <w:r w:rsidRPr="001B3F12">
              <w:rPr>
                <w:rFonts w:ascii="Arial" w:hAnsi="Arial" w:cs="Arial"/>
                <w:sz w:val="20"/>
                <w:szCs w:val="20"/>
              </w:rPr>
              <w:t>Okumak daima insanın ufkunu açar.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1" w:type="dxa"/>
            <w:shd w:val="clear" w:color="auto" w:fill="FFFFFF" w:themeFill="background1"/>
          </w:tcPr>
          <w:p w:rsidR="001B3F12" w:rsidRPr="001B3F12" w:rsidRDefault="001B3F12" w:rsidP="001B3F12">
            <w:pPr>
              <w:rPr>
                <w:rFonts w:ascii="Arial" w:hAnsi="Arial" w:cs="Arial"/>
                <w:sz w:val="18"/>
                <w:szCs w:val="18"/>
              </w:rPr>
            </w:pPr>
            <w:r w:rsidRPr="001B3F12">
              <w:rPr>
                <w:rFonts w:ascii="Arial" w:hAnsi="Arial" w:cs="Arial"/>
                <w:sz w:val="18"/>
                <w:szCs w:val="18"/>
              </w:rPr>
              <w:t>Okulumuza en son gelen öğretmendi o.</w:t>
            </w:r>
          </w:p>
          <w:p w:rsidR="001B3F12" w:rsidRPr="001B3F12" w:rsidRDefault="001B3F12" w:rsidP="001B3F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E660A" w:rsidRDefault="00DE660A"/>
    <w:sectPr w:rsidR="00DE660A" w:rsidSect="001B3F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B3F12"/>
    <w:rsid w:val="001B3F12"/>
    <w:rsid w:val="005813B0"/>
    <w:rsid w:val="006D3160"/>
    <w:rsid w:val="007A6AEA"/>
    <w:rsid w:val="00BC18FB"/>
    <w:rsid w:val="00C900C6"/>
    <w:rsid w:val="00D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1596</Characters>
  <DocSecurity>0</DocSecurity>
  <Lines>13</Lines>
  <Paragraphs>3</Paragraphs>
  <ScaleCrop>false</ScaleCrop>
  <Manager>www.sorubak.com</Manager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2014-11-10T11:20:00Z</cp:lastPrinted>
  <dcterms:created xsi:type="dcterms:W3CDTF">2014-11-10T11:17:00Z</dcterms:created>
  <dcterms:modified xsi:type="dcterms:W3CDTF">2014-11-10T11:20:00Z</dcterms:modified>
  <cp:category>www.sorubak.com</cp:category>
</cp:coreProperties>
</file>